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4528" w14:textId="6151CDD7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A529776" w14:textId="6D8941FC" w:rsidR="00F21DD1" w:rsidRDefault="00F21DD1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5B5629F" w14:textId="77777777" w:rsidR="00F21DD1" w:rsidRDefault="00F21DD1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E66C61C" w14:textId="17CAD3A7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B2658FA" w14:textId="69304835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C4F0DD7" w14:textId="7FD2E338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863CDC2" w14:textId="07D97368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C2D0DC9" w14:textId="2776A9EB" w:rsidR="00F43CD3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E61644E" w14:textId="77777777" w:rsidR="00F43CD3" w:rsidRPr="0091709D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BF2F3B5" w14:textId="77777777" w:rsidR="00F43CD3" w:rsidRPr="0091709D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627C6156" w14:textId="38F93724" w:rsidR="00F43CD3" w:rsidRPr="0091709D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д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вадцять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четверт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ої 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позачергової 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58AF0060" w14:textId="77777777" w:rsidR="00F43CD3" w:rsidRPr="0091709D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4CAE3E70" w14:textId="77777777" w:rsidR="00F43CD3" w:rsidRPr="0091709D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539E272D" w14:textId="560C7998" w:rsidR="00F43CD3" w:rsidRPr="0091709D" w:rsidRDefault="00F43CD3" w:rsidP="00F43CD3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 грудня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2022  року</w:t>
      </w:r>
    </w:p>
    <w:p w14:paraId="7551D70A" w14:textId="77777777" w:rsidR="00F43CD3" w:rsidRPr="0091709D" w:rsidRDefault="00F43CD3" w:rsidP="00F43CD3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FB397D6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07D4DAAA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0BD57125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16625390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552C7ADA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2671D83C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788143DE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1215A632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63957A18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7879D1D1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74733CBA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03EDAAE1" w14:textId="77777777" w:rsidR="00F43CD3" w:rsidRPr="0091709D" w:rsidRDefault="00F43CD3" w:rsidP="00F43CD3">
      <w:pPr>
        <w:rPr>
          <w:rFonts w:ascii="Calibri" w:eastAsia="Calibri" w:hAnsi="Calibri" w:cs="Times New Roman"/>
        </w:rPr>
      </w:pPr>
    </w:p>
    <w:p w14:paraId="1DCFE0C3" w14:textId="77777777" w:rsidR="00F43CD3" w:rsidRDefault="00F43CD3" w:rsidP="00F43CD3"/>
    <w:p w14:paraId="4AEE6711" w14:textId="77777777" w:rsidR="00F43CD3" w:rsidRDefault="00F43CD3" w:rsidP="00F43CD3"/>
    <w:p w14:paraId="51F5415A" w14:textId="48D8EDC4" w:rsidR="00F43CD3" w:rsidRDefault="00F43CD3" w:rsidP="00F43CD3"/>
    <w:p w14:paraId="45264A66" w14:textId="77777777" w:rsidR="00F43CD3" w:rsidRDefault="00F43CD3" w:rsidP="00F43CD3"/>
    <w:p w14:paraId="508BB5D1" w14:textId="77777777" w:rsidR="00F43CD3" w:rsidRPr="0091709D" w:rsidRDefault="00F43CD3" w:rsidP="00F43CD3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ACB0425" w14:textId="77777777" w:rsidR="00F43CD3" w:rsidRPr="0091709D" w:rsidRDefault="00F43CD3" w:rsidP="00F43CD3">
      <w:pPr>
        <w:spacing w:after="0" w:line="276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ПЕРЕЛІК   ПИТАНЬ</w:t>
      </w:r>
    </w:p>
    <w:p w14:paraId="796AC486" w14:textId="5F156391" w:rsidR="00F43CD3" w:rsidRPr="0091709D" w:rsidRDefault="00F43CD3" w:rsidP="00F43CD3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включених  в протокол 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двадцять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четверт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ої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сесії </w:t>
      </w:r>
    </w:p>
    <w:p w14:paraId="100234A8" w14:textId="77777777" w:rsidR="00F43CD3" w:rsidRPr="0091709D" w:rsidRDefault="00F43CD3" w:rsidP="00F43CD3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сільської ради восьмого скликання </w:t>
      </w:r>
    </w:p>
    <w:p w14:paraId="3FAABAC4" w14:textId="40CB0187" w:rsidR="00F43CD3" w:rsidRPr="0091709D" w:rsidRDefault="00F43CD3" w:rsidP="00F43CD3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від </w:t>
      </w:r>
      <w:r w:rsidR="00D10E7E">
        <w:rPr>
          <w:rFonts w:ascii="Times New Roman" w:eastAsia="Times New Roman" w:hAnsi="Times New Roman" w:cs="Times New Roman"/>
          <w:b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грудня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13CBD1B7" w14:textId="77777777" w:rsidR="00F43CD3" w:rsidRPr="0091709D" w:rsidRDefault="00F43CD3" w:rsidP="00F43CD3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781"/>
        <w:gridCol w:w="1976"/>
      </w:tblGrid>
      <w:tr w:rsidR="00F43CD3" w:rsidRPr="0091709D" w14:paraId="3AA09A11" w14:textId="77777777" w:rsidTr="005028D5">
        <w:trPr>
          <w:trHeight w:val="826"/>
        </w:trPr>
        <w:tc>
          <w:tcPr>
            <w:tcW w:w="588" w:type="dxa"/>
          </w:tcPr>
          <w:p w14:paraId="0D390B29" w14:textId="77777777" w:rsidR="00F43CD3" w:rsidRPr="0091709D" w:rsidRDefault="00F43CD3" w:rsidP="005028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№</w:t>
            </w:r>
          </w:p>
          <w:p w14:paraId="606DE7C7" w14:textId="77777777" w:rsidR="00F43CD3" w:rsidRPr="0091709D" w:rsidRDefault="00F43CD3" w:rsidP="005028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6781" w:type="dxa"/>
          </w:tcPr>
          <w:p w14:paraId="7361ACDC" w14:textId="77777777" w:rsidR="00F43CD3" w:rsidRPr="0091709D" w:rsidRDefault="00F43CD3" w:rsidP="005028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Назва  рішень</w:t>
            </w:r>
          </w:p>
        </w:tc>
        <w:tc>
          <w:tcPr>
            <w:tcW w:w="1976" w:type="dxa"/>
          </w:tcPr>
          <w:p w14:paraId="05315F86" w14:textId="77777777" w:rsidR="00F43CD3" w:rsidRPr="0091709D" w:rsidRDefault="00F43CD3" w:rsidP="005028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Номер та дата</w:t>
            </w:r>
          </w:p>
          <w:p w14:paraId="522A44DC" w14:textId="77777777" w:rsidR="00F43CD3" w:rsidRPr="0091709D" w:rsidRDefault="00F43CD3" w:rsidP="005028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прийняття рішення</w:t>
            </w:r>
          </w:p>
        </w:tc>
      </w:tr>
      <w:tr w:rsidR="00F43CD3" w:rsidRPr="0091709D" w14:paraId="7956F4E4" w14:textId="77777777" w:rsidTr="005028D5">
        <w:trPr>
          <w:trHeight w:val="807"/>
        </w:trPr>
        <w:tc>
          <w:tcPr>
            <w:tcW w:w="588" w:type="dxa"/>
          </w:tcPr>
          <w:p w14:paraId="3E435877" w14:textId="77777777" w:rsidR="00F43CD3" w:rsidRPr="0091709D" w:rsidRDefault="00F43CD3" w:rsidP="005028D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6781" w:type="dxa"/>
          </w:tcPr>
          <w:p w14:paraId="38A5A25A" w14:textId="77777777" w:rsidR="00F43CD3" w:rsidRPr="0091709D" w:rsidRDefault="00F43CD3" w:rsidP="005028D5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Про внесення змін до бюджету Бугринської територіальної громади на 2022 рік</w:t>
            </w:r>
          </w:p>
        </w:tc>
        <w:tc>
          <w:tcPr>
            <w:tcW w:w="1976" w:type="dxa"/>
          </w:tcPr>
          <w:p w14:paraId="4552175C" w14:textId="51ECA23C" w:rsidR="00F43CD3" w:rsidRPr="0091709D" w:rsidRDefault="00F43CD3" w:rsidP="005028D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Hlk119529535"/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D10E7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 </w:t>
            </w:r>
            <w:r w:rsidR="0096176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.2022 р.</w:t>
            </w:r>
            <w:bookmarkEnd w:id="0"/>
          </w:p>
        </w:tc>
      </w:tr>
    </w:tbl>
    <w:p w14:paraId="138631EF" w14:textId="77777777" w:rsidR="00F43CD3" w:rsidRPr="0091709D" w:rsidRDefault="00F43CD3" w:rsidP="00F43CD3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1E3650DA" w14:textId="77777777" w:rsidR="00F43CD3" w:rsidRPr="0091709D" w:rsidRDefault="00F43CD3" w:rsidP="00F43CD3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24C8896C" w14:textId="77777777" w:rsidR="00F43CD3" w:rsidRPr="0091709D" w:rsidRDefault="00F43CD3" w:rsidP="00F43CD3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3C4CBFFD" w14:textId="77777777" w:rsidR="00F43CD3" w:rsidRPr="0091709D" w:rsidRDefault="00F43CD3" w:rsidP="00F43CD3">
      <w:pPr>
        <w:spacing w:line="240" w:lineRule="auto"/>
        <w:rPr>
          <w:rFonts w:ascii="Calibri" w:eastAsia="Calibri" w:hAnsi="Calibri" w:cs="Times New Roman"/>
          <w:lang w:val="ru-RU"/>
        </w:rPr>
      </w:pPr>
    </w:p>
    <w:p w14:paraId="676E18E3" w14:textId="77777777" w:rsidR="00F43CD3" w:rsidRPr="0091709D" w:rsidRDefault="00F43CD3" w:rsidP="00F43CD3">
      <w:pPr>
        <w:rPr>
          <w:rFonts w:ascii="Times New Roman" w:eastAsia="Calibri" w:hAnsi="Times New Roman" w:cs="Times New Roman"/>
          <w:sz w:val="28"/>
          <w:szCs w:val="28"/>
        </w:rPr>
      </w:pPr>
    </w:p>
    <w:p w14:paraId="05BD9D5A" w14:textId="77777777" w:rsidR="00F43CD3" w:rsidRDefault="00F43CD3" w:rsidP="00F43CD3"/>
    <w:p w14:paraId="564A33DA" w14:textId="77777777" w:rsidR="00F43CD3" w:rsidRDefault="00F43CD3" w:rsidP="00F43CD3"/>
    <w:p w14:paraId="77B407D6" w14:textId="77777777" w:rsidR="00F43CD3" w:rsidRDefault="00F43CD3" w:rsidP="00F43CD3"/>
    <w:p w14:paraId="509D8E2F" w14:textId="77777777" w:rsidR="00F43CD3" w:rsidRDefault="00F43CD3" w:rsidP="00F43CD3"/>
    <w:p w14:paraId="47647B36" w14:textId="77777777" w:rsidR="00F43CD3" w:rsidRDefault="00F43CD3" w:rsidP="00F43CD3"/>
    <w:p w14:paraId="74D7B429" w14:textId="77777777" w:rsidR="00F43CD3" w:rsidRDefault="00F43CD3" w:rsidP="00F43CD3"/>
    <w:p w14:paraId="1227782B" w14:textId="77777777" w:rsidR="00F43CD3" w:rsidRDefault="00F43CD3" w:rsidP="00F43CD3"/>
    <w:p w14:paraId="0F39B30F" w14:textId="77777777" w:rsidR="00F43CD3" w:rsidRDefault="00F43CD3" w:rsidP="00F43CD3"/>
    <w:p w14:paraId="33970B16" w14:textId="77777777" w:rsidR="00F43CD3" w:rsidRDefault="00F43CD3" w:rsidP="00F43CD3"/>
    <w:p w14:paraId="44910D27" w14:textId="77777777" w:rsidR="00F43CD3" w:rsidRDefault="00F43CD3" w:rsidP="00F43CD3"/>
    <w:p w14:paraId="0BB279EC" w14:textId="77777777" w:rsidR="00F43CD3" w:rsidRDefault="00F43CD3" w:rsidP="00F43CD3"/>
    <w:p w14:paraId="58FC03A9" w14:textId="77777777" w:rsidR="00F43CD3" w:rsidRDefault="00F43CD3" w:rsidP="00F43CD3"/>
    <w:p w14:paraId="57255BAF" w14:textId="77777777" w:rsidR="00F43CD3" w:rsidRDefault="00F43CD3" w:rsidP="00F43CD3"/>
    <w:p w14:paraId="4F3B3AFD" w14:textId="77777777" w:rsidR="00F43CD3" w:rsidRDefault="00F43CD3" w:rsidP="00F43CD3"/>
    <w:p w14:paraId="2E52E3C3" w14:textId="77777777" w:rsidR="00F43CD3" w:rsidRDefault="00F43CD3" w:rsidP="00F43CD3"/>
    <w:p w14:paraId="3CF8803D" w14:textId="47067986" w:rsidR="00F43CD3" w:rsidRDefault="00F43CD3" w:rsidP="00F43CD3"/>
    <w:p w14:paraId="5E70EF95" w14:textId="2DA4022B" w:rsidR="00D10E7E" w:rsidRDefault="00D10E7E" w:rsidP="00F43CD3"/>
    <w:p w14:paraId="07F3F9B3" w14:textId="35BF05D8" w:rsidR="00D10E7E" w:rsidRDefault="00D10E7E" w:rsidP="00F43CD3"/>
    <w:p w14:paraId="7C5003AF" w14:textId="24AA5713" w:rsidR="00D10E7E" w:rsidRDefault="00D10E7E" w:rsidP="00F43CD3"/>
    <w:p w14:paraId="35DB292D" w14:textId="77777777" w:rsidR="00D10E7E" w:rsidRDefault="00D10E7E" w:rsidP="00F43CD3"/>
    <w:p w14:paraId="245C7A2E" w14:textId="77777777" w:rsidR="00F43CD3" w:rsidRDefault="00F43CD3" w:rsidP="00F43CD3"/>
    <w:p w14:paraId="0AC7FE45" w14:textId="77777777" w:rsidR="00F43CD3" w:rsidRPr="00BD231F" w:rsidRDefault="00F43CD3" w:rsidP="00F43CD3">
      <w:r w:rsidRPr="00B15DB7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5BC8EDD5" wp14:editId="4658F4C5">
            <wp:simplePos x="0" y="0"/>
            <wp:positionH relativeFrom="page">
              <wp:posOffset>3662680</wp:posOffset>
            </wp:positionH>
            <wp:positionV relativeFrom="paragraph">
              <wp:posOffset>-394335</wp:posOffset>
            </wp:positionV>
            <wp:extent cx="431800" cy="611505"/>
            <wp:effectExtent l="0" t="0" r="6350" b="0"/>
            <wp:wrapNone/>
            <wp:docPr id="12" name="Рисунок 1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26273" w14:textId="77777777" w:rsidR="00F43CD3" w:rsidRPr="00BD231F" w:rsidRDefault="00F43CD3" w:rsidP="00F43CD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0037B743" w14:textId="77777777" w:rsidR="00F43CD3" w:rsidRPr="00BD231F" w:rsidRDefault="00F43CD3" w:rsidP="00F43CD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747E44E0" w14:textId="77777777" w:rsidR="00F43CD3" w:rsidRPr="00BD231F" w:rsidRDefault="00F43CD3" w:rsidP="00F43CD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(восьмого скликання)</w:t>
      </w:r>
    </w:p>
    <w:p w14:paraId="2B2546C7" w14:textId="77777777" w:rsidR="00F43CD3" w:rsidRPr="007F462B" w:rsidRDefault="00F43CD3" w:rsidP="00F43CD3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50191CD4" w14:textId="77777777" w:rsidR="00F43CD3" w:rsidRPr="007F462B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6E73D75D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D1A0FA1" w14:textId="77777777" w:rsidR="00F43CD3" w:rsidRPr="007F462B" w:rsidRDefault="00F43CD3" w:rsidP="00F43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BD695A4" w14:textId="6EFF068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 </w:t>
      </w:r>
      <w:r w:rsidR="00D10E7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20</w:t>
      </w:r>
      <w:r w:rsidRPr="007F462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грудня 2022 року                                       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двадцять 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четверт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ої позачергової сесії </w:t>
      </w:r>
    </w:p>
    <w:p w14:paraId="12377BB0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       сільської ради восьмого скликання</w:t>
      </w:r>
    </w:p>
    <w:p w14:paraId="7590D0DF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4FA9F538" w14:textId="7FEC2C74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Розпочато сесію: о 1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6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6314913" w14:textId="1A3AF4E4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16 годині 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6BCD2EAC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Всього депутатів ради:  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22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чоловік</w:t>
      </w:r>
    </w:p>
    <w:p w14:paraId="39847558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Присутніх депутатів на сесії:   </w:t>
      </w:r>
      <w:r w:rsidRPr="007F462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16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</w:p>
    <w:p w14:paraId="29968A5C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Запрошені:</w:t>
      </w:r>
      <w:r w:rsidRPr="007F462B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чоловіка</w:t>
      </w:r>
    </w:p>
    <w:p w14:paraId="0F46B9A6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Голова сесії:       С.К.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</w:p>
    <w:p w14:paraId="274CE10F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Секретар сесії:  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4B62C86D" w14:textId="77777777" w:rsidR="00F43CD3" w:rsidRPr="007F462B" w:rsidRDefault="00F43CD3" w:rsidP="00F43CD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27AFDE7B" w14:textId="0E6699A1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Двадцять 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четверту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позачергову сесію Бугринської сільської ради восьмого скликання відкриває сільський голова Пилипчук Сергій Костянтинович. </w:t>
      </w:r>
    </w:p>
    <w:p w14:paraId="20F6E934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3B5D4589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ВИСТУПИЛИ: сільський голова Бугринської сільської ради Пилипчук Сергій Костянтинович:</w:t>
      </w:r>
    </w:p>
    <w:p w14:paraId="044163DA" w14:textId="76FC725F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Поіменна реєстрація засвідчила, що у засіданні двадцять </w:t>
      </w:r>
      <w:r w:rsidR="0096176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четверт</w:t>
      </w: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 позачергової сесії восьмого скликання приймають участь 1</w:t>
      </w:r>
      <w:r w:rsidR="0096176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6</w:t>
      </w: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Відсутніх 6 депутатів  Бугринської сільської ради: Лінник Назар Михайлович, Сахнюк Іван Іванович, Сінчук Ігор Володимирович, Рибак Олександр Юрійович, Вєтін Валентин Валерійович, Валецький Володимир Сергійович.</w:t>
      </w:r>
    </w:p>
    <w:p w14:paraId="5BA055D2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</w:p>
    <w:p w14:paraId="310938E6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Двадцять  третю позачергову сесію Бугринської сільської ради оголошую відкритою. </w:t>
      </w:r>
    </w:p>
    <w:p w14:paraId="49D8A0B4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1699E85E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</w:p>
    <w:p w14:paraId="297422DC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676A1B0D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староста Посягвівського старостинського округу Краєвська Світлана Степанівна;</w:t>
      </w:r>
    </w:p>
    <w:p w14:paraId="6C9CA659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заступник сільського голови Гавлитюк Іван Степанович;</w:t>
      </w:r>
    </w:p>
    <w:p w14:paraId="50A6A25C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начальник фінансового відділу Бугринської сільської ради Цюх Оксана Сергіївна;</w:t>
      </w:r>
    </w:p>
    <w:p w14:paraId="23AF9158" w14:textId="4A5EAB2D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 Про затвердження порядку денного</w:t>
      </w:r>
      <w:r w:rsidR="00A5682C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засідання двадцять третьої позачергової сесії Бугринської сільської ради восьмого скликання.</w:t>
      </w:r>
    </w:p>
    <w:p w14:paraId="2167A25B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FCC382E" w14:textId="0D618D5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ВИСТУПИЛИ: сільський голова Бугринської сільської ради Пилипчук Сергій Костянтинович, </w:t>
      </w: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двадцять третьої позачергової сесії Бугринської сільської ради восьмого скликання </w:t>
      </w:r>
      <w:r w:rsidR="00A5682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</w:t>
      </w:r>
      <w:r w:rsidRPr="007F462B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грудня  2022 року.</w:t>
      </w:r>
    </w:p>
    <w:p w14:paraId="7893FC3F" w14:textId="79F2A2D8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 денний  пленарного засідання двадцять</w:t>
      </w:r>
      <w:r w:rsidR="00A5682C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четверт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ої </w:t>
      </w:r>
      <w:r w:rsidR="00A5682C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позачергової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D10E7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20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.12.2022 року:</w:t>
      </w:r>
    </w:p>
    <w:p w14:paraId="6040FE49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38682B09" w14:textId="77777777" w:rsidR="00F43CD3" w:rsidRPr="007F462B" w:rsidRDefault="00F43CD3" w:rsidP="00F43CD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462B">
        <w:rPr>
          <w:rFonts w:ascii="Times New Roman" w:eastAsia="Calibri" w:hAnsi="Times New Roman" w:cs="Times New Roman"/>
          <w:sz w:val="26"/>
          <w:szCs w:val="26"/>
        </w:rPr>
        <w:t>Про внесення змін до бюджету Бугринської територіальної громади на 2022 рік.</w:t>
      </w:r>
    </w:p>
    <w:p w14:paraId="2C0D3136" w14:textId="77777777" w:rsidR="00EC11FF" w:rsidRDefault="00EC11FF" w:rsidP="00F43CD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bookmarkStart w:id="1" w:name="_Hlk97633866"/>
    </w:p>
    <w:p w14:paraId="4E2C922F" w14:textId="540056C2" w:rsidR="00F43CD3" w:rsidRPr="007F462B" w:rsidRDefault="00F43CD3" w:rsidP="00F43CD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lastRenderedPageBreak/>
        <w:t>Головуючий: які є пропозиції, зауваження щодо порядку денного?</w:t>
      </w:r>
    </w:p>
    <w:p w14:paraId="1EF0F596" w14:textId="77777777" w:rsidR="00F43CD3" w:rsidRPr="007F462B" w:rsidRDefault="00F43CD3" w:rsidP="00F43CD3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Зауваження, доповнення: відсутні.</w:t>
      </w:r>
    </w:p>
    <w:p w14:paraId="1D0A2D2C" w14:textId="77777777" w:rsidR="00F43CD3" w:rsidRPr="007F462B" w:rsidRDefault="00F43CD3" w:rsidP="00F43CD3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Пропозиції: прийняти порядок денний за  основу.</w:t>
      </w:r>
    </w:p>
    <w:p w14:paraId="2A73B4DF" w14:textId="2687CDB2" w:rsidR="00F43CD3" w:rsidRPr="007F462B" w:rsidRDefault="00F43CD3" w:rsidP="00F43CD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2" w:name="_Hlk85401528"/>
      <w:bookmarkStart w:id="3" w:name="_Hlk95339236"/>
      <w:bookmarkStart w:id="4" w:name="_Hlk79500645"/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17 ( Пилипчук С.К., Прокопчук  Н.Д., Анохіна І.М., Лапюк В.О., Святецький О.Б., Гаврилюк Л.К., Бояр В.В., Кравчук П.Г.,Сахнюк С.М., Оксенюк О.А., Шаляпіна О.О., Новосілецький О.В., Галуза І.О., Христюк В.С., </w:t>
      </w:r>
      <w:r w:rsidR="00EC11FF">
        <w:rPr>
          <w:rFonts w:ascii="Times New Roman" w:eastAsia="Times New Roman" w:hAnsi="Times New Roman" w:cs="Times New Roman"/>
          <w:sz w:val="26"/>
          <w:szCs w:val="26"/>
          <w:lang w:eastAsia="uk-UA"/>
        </w:rPr>
        <w:t>Федорчук В.М.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, Муляр Л.М., Омельчук Л.М.).</w:t>
      </w:r>
    </w:p>
    <w:bookmarkEnd w:id="2"/>
    <w:p w14:paraId="33EE9838" w14:textId="77777777" w:rsidR="00F43CD3" w:rsidRPr="007F462B" w:rsidRDefault="00F43CD3" w:rsidP="00F43CD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3526193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16.</w:t>
      </w:r>
    </w:p>
    <w:bookmarkEnd w:id="3"/>
    <w:p w14:paraId="6A763E4F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bookmarkEnd w:id="4"/>
    <w:p w14:paraId="55414AD8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44E11AC2" w14:textId="731C6C03" w:rsidR="00F43CD3" w:rsidRPr="007F462B" w:rsidRDefault="00F43CD3" w:rsidP="00F43CD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 w:rsidR="00A5682C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Бояра В.В</w:t>
      </w:r>
      <w:r w:rsidRPr="007F462B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  депутат сільської ради,</w:t>
      </w:r>
      <w:r w:rsidRPr="007F462B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 обрати лічильну  комісію у складі 3-х чоловік, а саме: Святецького Олега Борисовича, Оксенюк Ольгу Анатоліївну, Муляр Любов Миколаївну.</w:t>
      </w:r>
    </w:p>
    <w:p w14:paraId="0ACC5999" w14:textId="4B56978A" w:rsidR="00F43CD3" w:rsidRPr="007F462B" w:rsidRDefault="00F43CD3" w:rsidP="00F43CD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17 ( Пилипчук С.К., Прокопчук  Н.Д., Анохіна І.М., Лапюк В.О., Святецький О.Б., Гаврилюк Л.К., Бояр В.В., Кравчук П.Г.,Сахнюк С.М., Оксенюк О.А., Шаляпіна О.О., Новосілецький О.В., Галуза І.О., Христюк В.С., </w:t>
      </w:r>
      <w:r w:rsidR="00EC11FF">
        <w:rPr>
          <w:rFonts w:ascii="Times New Roman" w:eastAsia="Times New Roman" w:hAnsi="Times New Roman" w:cs="Times New Roman"/>
          <w:sz w:val="26"/>
          <w:szCs w:val="26"/>
          <w:lang w:eastAsia="uk-UA"/>
        </w:rPr>
        <w:t>Федорчук В.М.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, Муляр Л.М., Омельчук Л.М.).</w:t>
      </w:r>
    </w:p>
    <w:p w14:paraId="5C96033E" w14:textId="77777777" w:rsidR="00F43CD3" w:rsidRPr="007F462B" w:rsidRDefault="00F43CD3" w:rsidP="00F43CD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0207585D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16.</w:t>
      </w:r>
    </w:p>
    <w:p w14:paraId="6ED59E68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p w14:paraId="142AE596" w14:textId="77777777" w:rsidR="00F43CD3" w:rsidRPr="007F462B" w:rsidRDefault="00F43CD3" w:rsidP="00F43CD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14:paraId="4CB661F7" w14:textId="77777777" w:rsidR="00F43CD3" w:rsidRPr="007F462B" w:rsidRDefault="00F43CD3" w:rsidP="00F43CD3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</w:t>
      </w:r>
      <w:r w:rsidRPr="007F462B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про внесення змін до бюджету Бугринської територіальної громади на 2022 рік </w:t>
      </w:r>
      <w:r w:rsidRPr="007F462B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О.Цюх, 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0BD91C99" w14:textId="77777777" w:rsidR="00F43CD3" w:rsidRPr="007F462B" w:rsidRDefault="00F43CD3" w:rsidP="00F43CD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17;</w:t>
      </w:r>
      <w:r w:rsidRPr="007F462B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7F462B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7F462B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32AC139" w14:textId="77777777" w:rsidR="00F43CD3" w:rsidRPr="007F462B" w:rsidRDefault="00F43CD3" w:rsidP="00F43CD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16.</w:t>
      </w:r>
    </w:p>
    <w:p w14:paraId="3A435E8E" w14:textId="77777777" w:rsidR="00F43CD3" w:rsidRPr="007F462B" w:rsidRDefault="00F43CD3" w:rsidP="00F43CD3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462B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458F45ED" w14:textId="5C5961C0" w:rsidR="00F43CD3" w:rsidRPr="007F462B" w:rsidRDefault="00F43CD3" w:rsidP="00F43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74</w:t>
      </w:r>
      <w:r w:rsidR="00A5682C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6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247A74DC" w14:textId="77777777" w:rsidR="00F43CD3" w:rsidRPr="007F462B" w:rsidRDefault="00F43CD3" w:rsidP="00F43CD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7F462B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08E1D4A5" w14:textId="77777777" w:rsidR="00F43CD3" w:rsidRPr="007F462B" w:rsidRDefault="00F43CD3" w:rsidP="00F43CD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bookmarkEnd w:id="1"/>
    <w:p w14:paraId="28E9196C" w14:textId="4A4D69A5" w:rsidR="00F43CD3" w:rsidRPr="0093000E" w:rsidRDefault="00F43CD3" w:rsidP="00F43CD3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462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</w:t>
      </w:r>
      <w:r w:rsidR="00A5682C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7F462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засідання сільської ради, головуючий Пилипчук С.К повідомив, що усі питання, включені до порядку денного два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ru-RU"/>
        </w:rPr>
        <w:t>дцять</w:t>
      </w:r>
      <w:r w:rsidR="00A568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четверт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ru-RU"/>
        </w:rPr>
        <w:t>ої</w:t>
      </w:r>
      <w:r w:rsidR="00A568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позачергової</w:t>
      </w:r>
      <w:r w:rsidRPr="007F46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сесії </w:t>
      </w:r>
      <w:r w:rsidRPr="007F462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сільської  ради, розглянуто.</w:t>
      </w:r>
    </w:p>
    <w:p w14:paraId="118112C3" w14:textId="3DDD1B01" w:rsidR="00F43CD3" w:rsidRPr="007F462B" w:rsidRDefault="00F43CD3" w:rsidP="00F43CD3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F462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Головуючий оголошує про закриття</w:t>
      </w:r>
      <w:r w:rsidRPr="007F462B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Pr="007F462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</w:t>
      </w:r>
      <w:r w:rsidR="00A5682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</w:t>
      </w:r>
      <w:r w:rsidRPr="007F462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позачергової сесії с</w:t>
      </w:r>
      <w:r w:rsidRPr="007F462B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7F462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1FB9841B" w14:textId="77777777" w:rsidR="00F43CD3" w:rsidRDefault="00F43CD3" w:rsidP="00F43CD3">
      <w:pPr>
        <w:snapToGrid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F462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2B0DBB4E" w14:textId="77777777" w:rsidR="00F43CD3" w:rsidRPr="0093000E" w:rsidRDefault="00F43CD3" w:rsidP="00F43CD3">
      <w:pPr>
        <w:snapToGrid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48D75B5A" w14:textId="77777777" w:rsidR="00F43CD3" w:rsidRPr="007F462B" w:rsidRDefault="00F43CD3" w:rsidP="00F43CD3">
      <w:pPr>
        <w:shd w:val="clear" w:color="auto" w:fill="FFFFFF"/>
        <w:tabs>
          <w:tab w:val="left" w:pos="7905"/>
        </w:tabs>
        <w:spacing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7F462B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 голова                                               Сергій Пилипчук</w:t>
      </w:r>
    </w:p>
    <w:p w14:paraId="08D8787F" w14:textId="77777777" w:rsidR="00F43CD3" w:rsidRPr="007F462B" w:rsidRDefault="00F43CD3" w:rsidP="00F43CD3">
      <w:pPr>
        <w:spacing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7F462B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 ради                                                    Наталія Прокопчук</w:t>
      </w:r>
    </w:p>
    <w:p w14:paraId="739349B8" w14:textId="77777777" w:rsidR="00F43CD3" w:rsidRPr="007F462B" w:rsidRDefault="00F43CD3" w:rsidP="00F43CD3">
      <w:pPr>
        <w:rPr>
          <w:sz w:val="26"/>
          <w:szCs w:val="26"/>
        </w:rPr>
      </w:pPr>
    </w:p>
    <w:p w14:paraId="748010C6" w14:textId="77777777" w:rsidR="00F43CD3" w:rsidRPr="007F462B" w:rsidRDefault="00F43CD3" w:rsidP="00F43CD3">
      <w:pPr>
        <w:rPr>
          <w:sz w:val="26"/>
          <w:szCs w:val="26"/>
        </w:rPr>
      </w:pPr>
    </w:p>
    <w:p w14:paraId="701082B9" w14:textId="77777777" w:rsidR="00F43CD3" w:rsidRDefault="00F43CD3" w:rsidP="00F43CD3"/>
    <w:p w14:paraId="4473EAB8" w14:textId="77777777" w:rsidR="00F43CD3" w:rsidRDefault="00F43CD3" w:rsidP="00F43CD3"/>
    <w:p w14:paraId="1E99C572" w14:textId="25815CE8" w:rsidR="007702CA" w:rsidRDefault="007702CA" w:rsidP="007702CA">
      <w:pPr>
        <w:widowControl w:val="0"/>
        <w:suppressAutoHyphens/>
        <w:autoSpaceDN w:val="0"/>
        <w:spacing w:after="0" w:line="240" w:lineRule="auto"/>
        <w:textAlignment w:val="baseline"/>
      </w:pPr>
    </w:p>
    <w:p w14:paraId="6ED60566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0C385EEA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Calibri" w:eastAsia="SimSun" w:hAnsi="Calibri" w:cs="Calibri"/>
          <w:kern w:val="3"/>
          <w:lang w:val="ru-RU"/>
        </w:rPr>
      </w:pPr>
      <w:r w:rsidRPr="007702CA">
        <w:rPr>
          <w:rFonts w:ascii="Calibri" w:eastAsia="Calibri" w:hAnsi="Calibri" w:cs="Calibri"/>
          <w:noProof/>
          <w:kern w:val="3"/>
          <w:lang w:val="ru-RU"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6EA28615" wp14:editId="0C7C0488">
            <wp:simplePos x="0" y="0"/>
            <wp:positionH relativeFrom="margin">
              <wp:posOffset>2736850</wp:posOffset>
            </wp:positionH>
            <wp:positionV relativeFrom="paragraph">
              <wp:posOffset>-300990</wp:posOffset>
            </wp:positionV>
            <wp:extent cx="455298" cy="682627"/>
            <wp:effectExtent l="0" t="0" r="1902" b="3173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7702CA"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  <w:t xml:space="preserve"> </w:t>
      </w:r>
    </w:p>
    <w:p w14:paraId="3D661AA4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1118CB90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7702C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БУГРИНСЬКА СІЛЬСЬКА РАДА</w:t>
      </w:r>
    </w:p>
    <w:p w14:paraId="7F461FD0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7702C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РІВНЕНСЬКОГО РАЙОНУ  РІВНЕНСЬКОЇ ОБЛАСТІ</w:t>
      </w:r>
    </w:p>
    <w:p w14:paraId="403F59DC" w14:textId="77777777" w:rsidR="007702CA" w:rsidRPr="007702CA" w:rsidRDefault="007702CA" w:rsidP="007702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kern w:val="3"/>
          <w:lang w:val="ru-RU"/>
        </w:rPr>
      </w:pPr>
      <w:r w:rsidRPr="007702C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Р І Ш Е Н Н Я</w:t>
      </w:r>
    </w:p>
    <w:p w14:paraId="59672AF5" w14:textId="1E07A387" w:rsidR="007702CA" w:rsidRPr="007702CA" w:rsidRDefault="007702CA" w:rsidP="007702CA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20 грудня   2022року                                                                                                          №746</w:t>
      </w:r>
    </w:p>
    <w:p w14:paraId="65E7D144" w14:textId="77777777" w:rsidR="007702CA" w:rsidRPr="007702CA" w:rsidRDefault="007702CA" w:rsidP="007702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ru-RU"/>
        </w:rPr>
      </w:pPr>
    </w:p>
    <w:p w14:paraId="09541CDC" w14:textId="77777777" w:rsidR="007702CA" w:rsidRPr="007702CA" w:rsidRDefault="007702CA" w:rsidP="007702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 внесення змін до бюджету</w:t>
      </w:r>
    </w:p>
    <w:p w14:paraId="7AE3E0C3" w14:textId="77777777" w:rsidR="007702CA" w:rsidRPr="007702CA" w:rsidRDefault="007702CA" w:rsidP="007702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 територіальної громади на 2022рік</w:t>
      </w:r>
    </w:p>
    <w:p w14:paraId="13328590" w14:textId="77777777" w:rsidR="007702CA" w:rsidRPr="007702CA" w:rsidRDefault="007702CA" w:rsidP="007702CA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</w:pPr>
      <w:r w:rsidRPr="007702CA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  <w:t>(17502000000)</w:t>
      </w:r>
    </w:p>
    <w:p w14:paraId="143AAE5F" w14:textId="77777777" w:rsidR="007702CA" w:rsidRPr="007702CA" w:rsidRDefault="007702CA" w:rsidP="007702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(код бюджету)</w:t>
      </w:r>
    </w:p>
    <w:p w14:paraId="2A4029CF" w14:textId="77777777" w:rsidR="007702CA" w:rsidRPr="007702CA" w:rsidRDefault="007702CA" w:rsidP="007702CA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Бугринська  сільська рада</w:t>
      </w:r>
    </w:p>
    <w:p w14:paraId="7A90C5FC" w14:textId="77777777" w:rsidR="007702CA" w:rsidRPr="007702CA" w:rsidRDefault="007702CA" w:rsidP="007702CA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ВИРІШИЛА:</w:t>
      </w:r>
    </w:p>
    <w:p w14:paraId="1AD69BE3" w14:textId="0D5B9A37" w:rsidR="007702CA" w:rsidRPr="00EB55D5" w:rsidRDefault="007702CA" w:rsidP="00EB55D5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 зміни до рішення сільської ради від 23.12.2021 №618 «Про бюджет Бугринської територіальної громади   на 2022 рік», від 01.02.2022р. № 663, від 27.05.2022р. № 709, від 08.07.2022р. № 716, від 02.09.2022р. №724, від 26.10.2022р. №729, від 18.11.2022р. №740, від 05.12.2022р. №744  «Про внесення змін до бюджету Бугринської територіальної громади на 2022 рік», рішення виконкому від 22.03.2022р. №10, від 01.04.2022р. №14, від 06.04.2022р. №17, від 28.04.2022р. №20, від 02.08.2022р. №23 «Про внесення змін до бюджету Бугринської територіальної громади на 2022 рік», а саме:</w:t>
      </w:r>
    </w:p>
    <w:p w14:paraId="36270511" w14:textId="77777777" w:rsidR="007702CA" w:rsidRPr="007702CA" w:rsidRDefault="007702CA" w:rsidP="00EB55D5">
      <w:pPr>
        <w:widowControl w:val="0"/>
        <w:numPr>
          <w:ilvl w:val="0"/>
          <w:numId w:val="5"/>
        </w:numPr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Здійснити перерозподіл доходів в межах їх загального обсягу (додаток 1)</w:t>
      </w:r>
    </w:p>
    <w:p w14:paraId="11FA4075" w14:textId="77777777" w:rsidR="007702CA" w:rsidRPr="007702CA" w:rsidRDefault="007702CA" w:rsidP="00EB55D5">
      <w:pPr>
        <w:widowControl w:val="0"/>
        <w:numPr>
          <w:ilvl w:val="0"/>
          <w:numId w:val="5"/>
        </w:numPr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Збільшити </w:t>
      </w: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видатки загального фонду сільського бюджету на суму  722 665,00 грн., за рахунок (додатки, 2, 3, 3.1,):</w:t>
      </w:r>
    </w:p>
    <w:p w14:paraId="488795D4" w14:textId="77777777" w:rsidR="007702CA" w:rsidRPr="007702CA" w:rsidRDefault="007702CA" w:rsidP="00EB55D5">
      <w:pPr>
        <w:widowControl w:val="0"/>
        <w:shd w:val="clear" w:color="auto" w:fill="FFFFFF"/>
        <w:suppressAutoHyphens/>
        <w:autoSpaceDN w:val="0"/>
        <w:spacing w:after="120" w:line="240" w:lineRule="auto"/>
        <w:ind w:left="567" w:hanging="567"/>
        <w:jc w:val="both"/>
        <w:textAlignment w:val="baseline"/>
        <w:rPr>
          <w:rFonts w:ascii="Calibri" w:eastAsia="SimSun" w:hAnsi="Calibri" w:cs="Calibri"/>
          <w:kern w:val="3"/>
          <w:lang w:val="ru-RU"/>
        </w:rPr>
      </w:pPr>
      <w:r w:rsidRPr="007702CA">
        <w:rPr>
          <w:rFonts w:ascii="Times New Roman" w:eastAsia="SimSun" w:hAnsi="Times New Roman" w:cs="Calibri"/>
          <w:kern w:val="3"/>
          <w:sz w:val="24"/>
          <w:szCs w:val="24"/>
        </w:rPr>
        <w:t>зменшення</w:t>
      </w:r>
    </w:p>
    <w:p w14:paraId="148BD13E" w14:textId="77777777" w:rsidR="007702CA" w:rsidRPr="007702CA" w:rsidRDefault="007702CA" w:rsidP="00EB55D5">
      <w:pPr>
        <w:widowControl w:val="0"/>
        <w:numPr>
          <w:ilvl w:val="0"/>
          <w:numId w:val="6"/>
        </w:numPr>
        <w:shd w:val="clear" w:color="auto" w:fill="FFFFFF"/>
        <w:suppressAutoHyphens/>
        <w:autoSpaceDN w:val="0"/>
        <w:spacing w:after="120" w:line="240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коштів, що передаються із загального фонду до спеціального фонду (бюджету розвитку) 722 665,0 грн ., в т.ч. освітньої субвенції  688 000,00грн</w:t>
      </w:r>
    </w:p>
    <w:p w14:paraId="52E6E83A" w14:textId="77777777" w:rsidR="007702CA" w:rsidRPr="007702CA" w:rsidRDefault="007702CA" w:rsidP="00EB55D5">
      <w:pPr>
        <w:widowControl w:val="0"/>
        <w:numPr>
          <w:ilvl w:val="0"/>
          <w:numId w:val="5"/>
        </w:numPr>
        <w:shd w:val="clear" w:color="auto" w:fill="FFFFFF"/>
        <w:tabs>
          <w:tab w:val="left" w:pos="1429"/>
        </w:tabs>
        <w:suppressAutoHyphens/>
        <w:autoSpaceDN w:val="0"/>
        <w:spacing w:after="120" w:line="240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Затвердити обсяг доходів загального фонду сільського бюджету в сумі </w:t>
      </w: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>35 927 031,00</w:t>
      </w: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грн.,  обсяг видатків загального фонду сільського бюджету в сумі</w:t>
      </w: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 xml:space="preserve">  38 252 693,00грн., з дефіцитом бюджету    2  325 662,00гривень.</w:t>
      </w:r>
    </w:p>
    <w:p w14:paraId="7F67D574" w14:textId="77777777" w:rsidR="007702CA" w:rsidRPr="007702CA" w:rsidRDefault="007702CA" w:rsidP="00EB55D5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uppressAutoHyphens/>
        <w:autoSpaceDN w:val="0"/>
        <w:spacing w:after="200" w:line="240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Установити дефіцит спеціального фонду сільського бюджету у сумі 1 263 243,00грн,  джерелом покриття якого визначити:</w:t>
      </w:r>
    </w:p>
    <w:p w14:paraId="4D74C1EB" w14:textId="77777777" w:rsidR="007702CA" w:rsidRPr="007702CA" w:rsidRDefault="007702CA" w:rsidP="00EB55D5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uppressAutoHyphens/>
        <w:autoSpaceDN w:val="0"/>
        <w:spacing w:after="200" w:line="240" w:lineRule="auto"/>
        <w:ind w:left="567" w:hanging="567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надходження коштів із загального фонду бюджету до бюджету розвитку (спеціального фонду) в сумі 1 263 243,00грн.,  з них за рахунок коштів (освітньої субвенції), що передається із загального фонду до спеціального (бюджету розвитку) в сумі –912 000,00грн.;</w:t>
      </w:r>
    </w:p>
    <w:p w14:paraId="13403B1A" w14:textId="1E1F3AF9" w:rsidR="007702CA" w:rsidRPr="00EB55D5" w:rsidRDefault="007702CA" w:rsidP="00EB55D5">
      <w:pPr>
        <w:pStyle w:val="a3"/>
        <w:widowControl w:val="0"/>
        <w:numPr>
          <w:ilvl w:val="0"/>
          <w:numId w:val="5"/>
        </w:numPr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EB55D5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Здійснити перерозподіл видатків загального фонду сільського бюджету </w:t>
      </w:r>
      <w:r w:rsidRPr="00EB55D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за економічною класифікацією видатків в межах їх загального обсягу </w:t>
      </w:r>
      <w:r w:rsidRPr="00EB55D5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(додаток 3, 3.1).. </w:t>
      </w:r>
    </w:p>
    <w:p w14:paraId="2228090C" w14:textId="44E41AD6" w:rsidR="007702CA" w:rsidRPr="00EB55D5" w:rsidRDefault="007702CA" w:rsidP="00EB55D5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left" w:pos="-284"/>
          <w:tab w:val="left" w:pos="284"/>
        </w:tabs>
        <w:suppressAutoHyphens/>
        <w:autoSpaceDN w:val="0"/>
        <w:spacing w:after="12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EB55D5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 зміни до міжбюджетних трансфертів на 2022 рік (додаток 4).</w:t>
      </w:r>
    </w:p>
    <w:p w14:paraId="74EFD877" w14:textId="77777777" w:rsidR="007702CA" w:rsidRPr="007702CA" w:rsidRDefault="007702CA" w:rsidP="00EB55D5">
      <w:pPr>
        <w:widowControl w:val="0"/>
        <w:numPr>
          <w:ilvl w:val="0"/>
          <w:numId w:val="5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Затвердити зміни до розподілу витрат сільського бюджету на реалізацію місцевих/регіональних програм у 2022 році  (додаток 5).</w:t>
      </w:r>
    </w:p>
    <w:p w14:paraId="30503588" w14:textId="77777777" w:rsidR="007702CA" w:rsidRPr="007702CA" w:rsidRDefault="007702CA" w:rsidP="00EB55D5">
      <w:pPr>
        <w:widowControl w:val="0"/>
        <w:numPr>
          <w:ilvl w:val="0"/>
          <w:numId w:val="5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Додатки  1-5 до цього рішення є його невід’ємною частиною.</w:t>
      </w:r>
    </w:p>
    <w:p w14:paraId="10227641" w14:textId="77777777" w:rsidR="007702CA" w:rsidRPr="007702CA" w:rsidRDefault="007702CA" w:rsidP="00EB55D5">
      <w:pPr>
        <w:widowControl w:val="0"/>
        <w:numPr>
          <w:ilvl w:val="0"/>
          <w:numId w:val="5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702C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151F58E8" w14:textId="77777777" w:rsidR="007702CA" w:rsidRPr="007702CA" w:rsidRDefault="007702CA" w:rsidP="007702CA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  <w:r w:rsidRPr="007702C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Сільський голова                                                                                   Сергій ПИЛИПЧУК</w:t>
      </w:r>
    </w:p>
    <w:p w14:paraId="600513DE" w14:textId="77777777" w:rsidR="00F43CD3" w:rsidRDefault="00F43CD3" w:rsidP="00F43CD3"/>
    <w:p w14:paraId="3DD81705" w14:textId="77777777" w:rsidR="00F43CD3" w:rsidRDefault="00F43CD3" w:rsidP="00F43CD3"/>
    <w:p w14:paraId="25F7FFD2" w14:textId="77777777" w:rsidR="00F43CD3" w:rsidRDefault="00F43CD3" w:rsidP="00F43CD3"/>
    <w:p w14:paraId="361DEF6F" w14:textId="77777777" w:rsidR="00F43CD3" w:rsidRDefault="00F43CD3" w:rsidP="00F43CD3"/>
    <w:p w14:paraId="35774E7D" w14:textId="77777777" w:rsidR="00F43CD3" w:rsidRDefault="00F43CD3" w:rsidP="00F43CD3"/>
    <w:p w14:paraId="3D0AF118" w14:textId="77777777" w:rsidR="00F43CD3" w:rsidRDefault="00F43CD3" w:rsidP="00F43CD3"/>
    <w:p w14:paraId="67CFFDD5" w14:textId="77777777" w:rsidR="00F43CD3" w:rsidRDefault="00F43CD3" w:rsidP="00F43CD3"/>
    <w:p w14:paraId="3149C599" w14:textId="77777777" w:rsidR="00F43CD3" w:rsidRDefault="00F43CD3" w:rsidP="00F43CD3"/>
    <w:p w14:paraId="762E43AA" w14:textId="77777777" w:rsidR="00F43CD3" w:rsidRDefault="00F43CD3" w:rsidP="00F43CD3"/>
    <w:p w14:paraId="67E6BCBA" w14:textId="77777777" w:rsidR="00F43CD3" w:rsidRDefault="00F43CD3" w:rsidP="00F43CD3"/>
    <w:p w14:paraId="19E32209" w14:textId="77777777" w:rsidR="00F43CD3" w:rsidRDefault="00F43CD3" w:rsidP="00F43CD3"/>
    <w:p w14:paraId="399D6D6A" w14:textId="77777777" w:rsidR="00F43CD3" w:rsidRDefault="00F43CD3" w:rsidP="00F43CD3"/>
    <w:p w14:paraId="677B538C" w14:textId="77777777" w:rsidR="00F43CD3" w:rsidRDefault="00F43CD3" w:rsidP="00F43CD3"/>
    <w:p w14:paraId="01410C1D" w14:textId="77777777" w:rsidR="00F43CD3" w:rsidRDefault="00F43CD3" w:rsidP="00F43CD3"/>
    <w:p w14:paraId="377A5761" w14:textId="77777777" w:rsidR="00F43CD3" w:rsidRDefault="00F43CD3" w:rsidP="00F43CD3"/>
    <w:p w14:paraId="6B76E979" w14:textId="77777777" w:rsidR="00F43CD3" w:rsidRDefault="00F43CD3" w:rsidP="00F43CD3"/>
    <w:p w14:paraId="4BE7A5F7" w14:textId="77777777" w:rsidR="00F43CD3" w:rsidRDefault="00F43CD3" w:rsidP="00F43CD3"/>
    <w:p w14:paraId="10D6DADC" w14:textId="77777777" w:rsidR="00F43CD3" w:rsidRDefault="00F43CD3" w:rsidP="00F43CD3"/>
    <w:p w14:paraId="1D96F381" w14:textId="77777777" w:rsidR="00F43CD3" w:rsidRDefault="00F43CD3" w:rsidP="00F43CD3"/>
    <w:p w14:paraId="43085D93" w14:textId="77777777" w:rsidR="00F43CD3" w:rsidRDefault="00F43CD3" w:rsidP="00F43CD3"/>
    <w:p w14:paraId="32FAB5B5" w14:textId="77777777" w:rsidR="00F43CD3" w:rsidRDefault="00F43CD3" w:rsidP="00F43CD3"/>
    <w:p w14:paraId="5719AA68" w14:textId="77777777" w:rsidR="00F43CD3" w:rsidRDefault="00F43CD3" w:rsidP="00F43CD3"/>
    <w:p w14:paraId="0EAB46D4" w14:textId="77777777" w:rsidR="00F43CD3" w:rsidRDefault="00F43CD3" w:rsidP="00F43CD3"/>
    <w:p w14:paraId="20D73007" w14:textId="77777777" w:rsidR="00A13329" w:rsidRDefault="00A13329"/>
    <w:sectPr w:rsidR="00A133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45384"/>
    <w:multiLevelType w:val="multilevel"/>
    <w:tmpl w:val="704EFC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3D9D03BA"/>
    <w:multiLevelType w:val="multilevel"/>
    <w:tmpl w:val="716CB910"/>
    <w:styleLink w:val="WWNum14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43612F10"/>
    <w:multiLevelType w:val="multilevel"/>
    <w:tmpl w:val="7CBCB044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3" w15:restartNumberingAfterBreak="0">
    <w:nsid w:val="440D6D65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7023AD"/>
    <w:multiLevelType w:val="hybridMultilevel"/>
    <w:tmpl w:val="729EB43E"/>
    <w:lvl w:ilvl="0" w:tplc="311ECB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2759FD"/>
    <w:multiLevelType w:val="multilevel"/>
    <w:tmpl w:val="04F80D84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274"/>
    <w:rsid w:val="00597274"/>
    <w:rsid w:val="00644609"/>
    <w:rsid w:val="007702CA"/>
    <w:rsid w:val="0096176B"/>
    <w:rsid w:val="00A13329"/>
    <w:rsid w:val="00A5682C"/>
    <w:rsid w:val="00D10E7E"/>
    <w:rsid w:val="00EB55D5"/>
    <w:rsid w:val="00EC11FF"/>
    <w:rsid w:val="00F21DD1"/>
    <w:rsid w:val="00F4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FC8D"/>
  <w15:chartTrackingRefBased/>
  <w15:docId w15:val="{58DB6D91-B77D-47DD-A030-F9D47C30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CD3"/>
    <w:pPr>
      <w:ind w:left="720"/>
      <w:contextualSpacing/>
    </w:pPr>
  </w:style>
  <w:style w:type="numbering" w:customStyle="1" w:styleId="WWNum2">
    <w:name w:val="WWNum2"/>
    <w:basedOn w:val="a2"/>
    <w:rsid w:val="007702CA"/>
    <w:pPr>
      <w:numPr>
        <w:numId w:val="3"/>
      </w:numPr>
    </w:pPr>
  </w:style>
  <w:style w:type="numbering" w:customStyle="1" w:styleId="WWNum14">
    <w:name w:val="WWNum14"/>
    <w:basedOn w:val="a2"/>
    <w:rsid w:val="007702C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4754</Words>
  <Characters>2711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2023-01-11T11:10:00Z</cp:lastPrinted>
  <dcterms:created xsi:type="dcterms:W3CDTF">2022-12-20T12:55:00Z</dcterms:created>
  <dcterms:modified xsi:type="dcterms:W3CDTF">2023-01-11T12:28:00Z</dcterms:modified>
</cp:coreProperties>
</file>